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22" w:rsidRDefault="009A7422" w:rsidP="005D27DD">
      <w:pPr>
        <w:jc w:val="center"/>
        <w:rPr>
          <w:rFonts w:asciiTheme="minorHAnsi" w:hAnsiTheme="minorHAnsi" w:cstheme="minorHAnsi"/>
          <w:b/>
          <w:sz w:val="28"/>
          <w:szCs w:val="32"/>
        </w:rPr>
      </w:pPr>
      <w:bookmarkStart w:id="0" w:name="_GoBack"/>
      <w:bookmarkEnd w:id="0"/>
    </w:p>
    <w:p w:rsidR="009A7422" w:rsidRDefault="009A7422" w:rsidP="005D27DD">
      <w:pPr>
        <w:jc w:val="center"/>
        <w:rPr>
          <w:rFonts w:asciiTheme="minorHAnsi" w:hAnsiTheme="minorHAnsi" w:cstheme="minorHAnsi"/>
          <w:b/>
          <w:sz w:val="28"/>
          <w:szCs w:val="32"/>
        </w:rPr>
      </w:pPr>
    </w:p>
    <w:p w:rsidR="005D27DD" w:rsidRPr="005D27DD" w:rsidRDefault="005D27DD" w:rsidP="005D27DD">
      <w:pPr>
        <w:jc w:val="center"/>
        <w:rPr>
          <w:rFonts w:asciiTheme="minorHAnsi" w:hAnsiTheme="minorHAnsi" w:cstheme="minorHAnsi"/>
          <w:b/>
          <w:sz w:val="28"/>
          <w:szCs w:val="32"/>
        </w:rPr>
      </w:pPr>
      <w:r w:rsidRPr="005D27DD">
        <w:rPr>
          <w:rFonts w:asciiTheme="minorHAnsi" w:hAnsiTheme="minorHAnsi" w:cstheme="minorHAnsi"/>
          <w:b/>
          <w:sz w:val="28"/>
          <w:szCs w:val="32"/>
        </w:rPr>
        <w:t>INFORMACIÓN DE AUTORES</w:t>
      </w:r>
    </w:p>
    <w:p w:rsidR="005D27DD" w:rsidRPr="005D27DD" w:rsidRDefault="005D27DD" w:rsidP="005D27DD">
      <w:pPr>
        <w:jc w:val="center"/>
        <w:rPr>
          <w:rFonts w:asciiTheme="minorHAnsi" w:hAnsiTheme="minorHAnsi" w:cstheme="minorHAnsi"/>
          <w:sz w:val="22"/>
        </w:rPr>
      </w:pPr>
      <w:r w:rsidRPr="005D27DD">
        <w:rPr>
          <w:rFonts w:asciiTheme="minorHAnsi" w:hAnsiTheme="minorHAnsi" w:cstheme="minorHAnsi"/>
          <w:sz w:val="22"/>
        </w:rPr>
        <w:t>(Actualización julio 8 de 2009)</w:t>
      </w:r>
    </w:p>
    <w:p w:rsidR="005D27DD" w:rsidRPr="005D27DD" w:rsidRDefault="005D27DD" w:rsidP="005D27DD">
      <w:pPr>
        <w:jc w:val="both"/>
        <w:rPr>
          <w:rFonts w:asciiTheme="minorHAnsi" w:hAnsiTheme="minorHAnsi" w:cstheme="minorHAnsi"/>
          <w:sz w:val="22"/>
        </w:rPr>
      </w:pPr>
    </w:p>
    <w:p w:rsidR="005D27DD" w:rsidRPr="005D27DD" w:rsidRDefault="005D27DD" w:rsidP="005D27DD">
      <w:pPr>
        <w:jc w:val="both"/>
        <w:rPr>
          <w:rFonts w:asciiTheme="minorHAnsi" w:hAnsiTheme="minorHAnsi" w:cstheme="minorHAnsi"/>
          <w:sz w:val="22"/>
        </w:rPr>
      </w:pPr>
    </w:p>
    <w:p w:rsidR="005D27DD" w:rsidRPr="005D27DD" w:rsidRDefault="005D27DD" w:rsidP="005D27DD">
      <w:pPr>
        <w:jc w:val="both"/>
        <w:rPr>
          <w:rFonts w:asciiTheme="minorHAnsi" w:hAnsiTheme="minorHAnsi" w:cstheme="minorHAnsi"/>
          <w:sz w:val="22"/>
        </w:rPr>
      </w:pPr>
      <w:r w:rsidRPr="005D27DD">
        <w:rPr>
          <w:rFonts w:asciiTheme="minorHAnsi" w:hAnsiTheme="minorHAnsi" w:cstheme="minorHAnsi"/>
          <w:sz w:val="22"/>
        </w:rPr>
        <w:t>Estimado(s) autor(es),</w:t>
      </w:r>
    </w:p>
    <w:p w:rsidR="005D27DD" w:rsidRPr="005D27DD" w:rsidRDefault="005D27DD" w:rsidP="005D27DD">
      <w:pPr>
        <w:jc w:val="both"/>
        <w:rPr>
          <w:rFonts w:asciiTheme="minorHAnsi" w:hAnsiTheme="minorHAnsi" w:cstheme="minorHAnsi"/>
          <w:sz w:val="22"/>
        </w:rPr>
      </w:pPr>
    </w:p>
    <w:p w:rsidR="005D27DD" w:rsidRPr="005D27DD" w:rsidRDefault="005D27DD" w:rsidP="005D27DD">
      <w:pPr>
        <w:jc w:val="both"/>
        <w:rPr>
          <w:rFonts w:asciiTheme="minorHAnsi" w:hAnsiTheme="minorHAnsi" w:cstheme="minorHAnsi"/>
          <w:sz w:val="22"/>
        </w:rPr>
      </w:pPr>
      <w:r w:rsidRPr="005D27DD">
        <w:rPr>
          <w:rFonts w:asciiTheme="minorHAnsi" w:hAnsiTheme="minorHAnsi" w:cstheme="minorHAnsi"/>
          <w:sz w:val="22"/>
        </w:rPr>
        <w:t>El Comité Editorial de la Revisa Soluciones de Postgrado se complace en contar con su participación y agradece su interés por publicar su valioso trabajo en nuestra Revista. Como ustedes sabrán, los procesos de aseguramiento de la calidad en las revistas de tipo científico exigen realizar un registro detallado de la información de los autores que participen de la publicación. Por esto le pedimos el favor de diligenciar el siguiente formulario, con los datos de cada uno de los autores de su trabajo.</w:t>
      </w:r>
    </w:p>
    <w:p w:rsidR="005D27DD" w:rsidRPr="005D27DD" w:rsidRDefault="005D27DD" w:rsidP="005D27DD">
      <w:pPr>
        <w:jc w:val="both"/>
        <w:rPr>
          <w:rFonts w:asciiTheme="minorHAnsi" w:hAnsiTheme="minorHAnsi" w:cstheme="minorHAnsi"/>
          <w:sz w:val="22"/>
        </w:rPr>
      </w:pPr>
    </w:p>
    <w:p w:rsidR="005D27DD" w:rsidRPr="005D27DD" w:rsidRDefault="005D27DD" w:rsidP="005D27DD">
      <w:pPr>
        <w:jc w:val="both"/>
        <w:rPr>
          <w:rFonts w:asciiTheme="minorHAnsi" w:hAnsiTheme="minorHAnsi" w:cstheme="minorHAnsi"/>
          <w:sz w:val="22"/>
        </w:rPr>
      </w:pPr>
    </w:p>
    <w:tbl>
      <w:tblPr>
        <w:tblW w:w="9027" w:type="dxa"/>
        <w:tblInd w:w="-252" w:type="dxa"/>
        <w:tblLayout w:type="fixed"/>
        <w:tblLook w:val="01E0" w:firstRow="1" w:lastRow="1" w:firstColumn="1" w:lastColumn="1" w:noHBand="0" w:noVBand="0"/>
      </w:tblPr>
      <w:tblGrid>
        <w:gridCol w:w="4024"/>
        <w:gridCol w:w="5003"/>
      </w:tblGrid>
      <w:tr w:rsidR="005D27DD" w:rsidRPr="005D27DD" w:rsidTr="00DD372D">
        <w:trPr>
          <w:trHeight w:val="260"/>
        </w:trPr>
        <w:tc>
          <w:tcPr>
            <w:tcW w:w="4024" w:type="dxa"/>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Nombre completo:</w:t>
            </w:r>
          </w:p>
        </w:tc>
        <w:tc>
          <w:tcPr>
            <w:tcW w:w="5003" w:type="dxa"/>
            <w:tcBorders>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260"/>
        </w:trPr>
        <w:tc>
          <w:tcPr>
            <w:tcW w:w="4024" w:type="dxa"/>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Nacionalidad:</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260"/>
        </w:trPr>
        <w:tc>
          <w:tcPr>
            <w:tcW w:w="4024" w:type="dxa"/>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Fecha de nacimiento (</w:t>
            </w:r>
            <w:proofErr w:type="spellStart"/>
            <w:r w:rsidRPr="005D27DD">
              <w:rPr>
                <w:rFonts w:asciiTheme="minorHAnsi" w:hAnsiTheme="minorHAnsi" w:cstheme="minorHAnsi"/>
                <w:sz w:val="22"/>
                <w:szCs w:val="22"/>
              </w:rPr>
              <w:t>dd</w:t>
            </w:r>
            <w:proofErr w:type="spellEnd"/>
            <w:r w:rsidRPr="005D27DD">
              <w:rPr>
                <w:rFonts w:asciiTheme="minorHAnsi" w:hAnsiTheme="minorHAnsi" w:cstheme="minorHAnsi"/>
                <w:sz w:val="22"/>
                <w:szCs w:val="22"/>
              </w:rPr>
              <w:t>/mm/</w:t>
            </w:r>
            <w:proofErr w:type="spellStart"/>
            <w:r w:rsidRPr="005D27DD">
              <w:rPr>
                <w:rFonts w:asciiTheme="minorHAnsi" w:hAnsiTheme="minorHAnsi" w:cstheme="minorHAnsi"/>
                <w:sz w:val="22"/>
                <w:szCs w:val="22"/>
              </w:rPr>
              <w:t>aa</w:t>
            </w:r>
            <w:proofErr w:type="spellEnd"/>
            <w:r w:rsidRPr="005D27DD">
              <w:rPr>
                <w:rFonts w:asciiTheme="minorHAnsi" w:hAnsiTheme="minorHAnsi" w:cstheme="minorHAnsi"/>
                <w:sz w:val="22"/>
                <w:szCs w:val="22"/>
              </w:rPr>
              <w:t>)</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245"/>
        </w:trPr>
        <w:tc>
          <w:tcPr>
            <w:tcW w:w="4024" w:type="dxa"/>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Documento de identificación*:</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260"/>
        </w:trPr>
        <w:tc>
          <w:tcPr>
            <w:tcW w:w="4024" w:type="dxa"/>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Tipo de documento**:</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260"/>
        </w:trPr>
        <w:tc>
          <w:tcPr>
            <w:tcW w:w="4024" w:type="dxa"/>
          </w:tcPr>
          <w:p w:rsidR="005D27DD" w:rsidRPr="005D27DD" w:rsidRDefault="005D27DD" w:rsidP="00DD372D">
            <w:pPr>
              <w:rPr>
                <w:rFonts w:asciiTheme="minorHAnsi" w:hAnsiTheme="minorHAnsi" w:cstheme="minorHAnsi"/>
                <w:sz w:val="22"/>
                <w:szCs w:val="22"/>
                <w:lang w:val="en-US"/>
              </w:rPr>
            </w:pPr>
            <w:r w:rsidRPr="005D27DD">
              <w:rPr>
                <w:rFonts w:asciiTheme="minorHAnsi" w:hAnsiTheme="minorHAnsi" w:cstheme="minorHAnsi"/>
                <w:sz w:val="22"/>
                <w:szCs w:val="22"/>
              </w:rPr>
              <w:t xml:space="preserve">Correo electrónico: </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lang w:val="en-US"/>
              </w:rPr>
            </w:pPr>
          </w:p>
        </w:tc>
      </w:tr>
      <w:tr w:rsidR="005D27DD" w:rsidRPr="005D27DD" w:rsidTr="00DD372D">
        <w:trPr>
          <w:trHeight w:val="245"/>
        </w:trPr>
        <w:tc>
          <w:tcPr>
            <w:tcW w:w="4024" w:type="dxa"/>
          </w:tcPr>
          <w:p w:rsidR="005D27DD" w:rsidRPr="005D27DD" w:rsidRDefault="005D27DD" w:rsidP="00DD372D">
            <w:pPr>
              <w:rPr>
                <w:rFonts w:asciiTheme="minorHAnsi" w:hAnsiTheme="minorHAnsi" w:cstheme="minorHAnsi"/>
                <w:sz w:val="22"/>
                <w:szCs w:val="22"/>
                <w:lang w:val="en-US"/>
              </w:rPr>
            </w:pPr>
            <w:r w:rsidRPr="005D27DD">
              <w:rPr>
                <w:rFonts w:asciiTheme="minorHAnsi" w:hAnsiTheme="minorHAnsi" w:cstheme="minorHAnsi"/>
                <w:sz w:val="22"/>
                <w:szCs w:val="22"/>
              </w:rPr>
              <w:t>Teléfono:</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lang w:val="en-US"/>
              </w:rPr>
            </w:pPr>
          </w:p>
        </w:tc>
      </w:tr>
      <w:tr w:rsidR="005D27DD" w:rsidRPr="005D27DD" w:rsidTr="00DD372D">
        <w:trPr>
          <w:trHeight w:val="260"/>
        </w:trPr>
        <w:tc>
          <w:tcPr>
            <w:tcW w:w="4024" w:type="dxa"/>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Dirección para envío del ejemplar:</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790"/>
        </w:trPr>
        <w:tc>
          <w:tcPr>
            <w:tcW w:w="4024" w:type="dxa"/>
            <w:vAlign w:val="center"/>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Estudios realizados</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790"/>
        </w:trPr>
        <w:tc>
          <w:tcPr>
            <w:tcW w:w="4024" w:type="dxa"/>
            <w:vAlign w:val="center"/>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 xml:space="preserve">Mayor nivel de formación </w:t>
            </w:r>
            <w:r w:rsidRPr="005D27DD">
              <w:rPr>
                <w:rFonts w:asciiTheme="minorHAnsi" w:hAnsiTheme="minorHAnsi" w:cstheme="minorHAnsi"/>
                <w:sz w:val="20"/>
                <w:szCs w:val="22"/>
              </w:rPr>
              <w:t>(primaria, técnico, pregrado, especialización, maestría, doctorado)</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rPr>
            </w:pPr>
          </w:p>
        </w:tc>
      </w:tr>
      <w:tr w:rsidR="005D27DD" w:rsidRPr="005D27DD" w:rsidTr="00DD372D">
        <w:trPr>
          <w:trHeight w:val="489"/>
        </w:trPr>
        <w:tc>
          <w:tcPr>
            <w:tcW w:w="4024" w:type="dxa"/>
            <w:vAlign w:val="center"/>
          </w:tcPr>
          <w:p w:rsidR="005D27DD" w:rsidRPr="005D27DD" w:rsidRDefault="005D27DD" w:rsidP="00DD372D">
            <w:pPr>
              <w:rPr>
                <w:rFonts w:asciiTheme="minorHAnsi" w:hAnsiTheme="minorHAnsi" w:cstheme="minorHAnsi"/>
                <w:sz w:val="22"/>
                <w:szCs w:val="22"/>
              </w:rPr>
            </w:pPr>
            <w:r w:rsidRPr="005D27DD">
              <w:rPr>
                <w:rFonts w:asciiTheme="minorHAnsi" w:hAnsiTheme="minorHAnsi" w:cstheme="minorHAnsi"/>
                <w:sz w:val="22"/>
                <w:szCs w:val="22"/>
              </w:rPr>
              <w:t xml:space="preserve">Afiliación institucional </w:t>
            </w:r>
          </w:p>
          <w:p w:rsidR="005D27DD" w:rsidRPr="005D27DD" w:rsidRDefault="005D27DD" w:rsidP="00DD372D">
            <w:pPr>
              <w:rPr>
                <w:rFonts w:asciiTheme="minorHAnsi" w:hAnsiTheme="minorHAnsi" w:cstheme="minorHAnsi"/>
                <w:sz w:val="22"/>
                <w:szCs w:val="22"/>
                <w:lang w:val="es-CO"/>
              </w:rPr>
            </w:pPr>
            <w:r w:rsidRPr="005D27DD">
              <w:rPr>
                <w:rFonts w:asciiTheme="minorHAnsi" w:hAnsiTheme="minorHAnsi" w:cstheme="minorHAnsi"/>
                <w:sz w:val="22"/>
                <w:szCs w:val="22"/>
              </w:rPr>
              <w:t xml:space="preserve">(Institución o Empresa donde labora) </w:t>
            </w:r>
          </w:p>
        </w:tc>
        <w:tc>
          <w:tcPr>
            <w:tcW w:w="5003" w:type="dxa"/>
            <w:tcBorders>
              <w:top w:val="single" w:sz="4" w:space="0" w:color="auto"/>
              <w:bottom w:val="single" w:sz="4" w:space="0" w:color="auto"/>
            </w:tcBorders>
          </w:tcPr>
          <w:p w:rsidR="005D27DD" w:rsidRPr="005D27DD" w:rsidRDefault="005D27DD" w:rsidP="00DD372D">
            <w:pPr>
              <w:rPr>
                <w:rFonts w:asciiTheme="minorHAnsi" w:hAnsiTheme="minorHAnsi" w:cstheme="minorHAnsi"/>
                <w:sz w:val="22"/>
                <w:szCs w:val="22"/>
                <w:lang w:val="es-CO"/>
              </w:rPr>
            </w:pPr>
          </w:p>
          <w:p w:rsidR="005D27DD" w:rsidRPr="005D27DD" w:rsidRDefault="005D27DD" w:rsidP="00DD372D">
            <w:pPr>
              <w:rPr>
                <w:rFonts w:asciiTheme="minorHAnsi" w:hAnsiTheme="minorHAnsi" w:cstheme="minorHAnsi"/>
                <w:sz w:val="22"/>
                <w:szCs w:val="22"/>
                <w:lang w:val="es-CO"/>
              </w:rPr>
            </w:pPr>
          </w:p>
        </w:tc>
      </w:tr>
    </w:tbl>
    <w:tbl>
      <w:tblPr>
        <w:tblpPr w:leftFromText="141" w:rightFromText="141" w:vertAnchor="text" w:tblpY="1"/>
        <w:tblOverlap w:val="never"/>
        <w:tblW w:w="0" w:type="auto"/>
        <w:tblLayout w:type="fixed"/>
        <w:tblLook w:val="01E0" w:firstRow="1" w:lastRow="1" w:firstColumn="1" w:lastColumn="1" w:noHBand="0" w:noVBand="0"/>
      </w:tblPr>
      <w:tblGrid>
        <w:gridCol w:w="6290"/>
        <w:gridCol w:w="559"/>
        <w:gridCol w:w="521"/>
      </w:tblGrid>
      <w:tr w:rsidR="005D27DD" w:rsidRPr="005D27DD" w:rsidTr="00DD372D">
        <w:trPr>
          <w:trHeight w:val="550"/>
        </w:trPr>
        <w:tc>
          <w:tcPr>
            <w:tcW w:w="6290" w:type="dxa"/>
            <w:vMerge w:val="restart"/>
          </w:tcPr>
          <w:p w:rsidR="005D27DD" w:rsidRPr="005D27DD" w:rsidRDefault="005D27DD" w:rsidP="00DD372D">
            <w:pPr>
              <w:rPr>
                <w:rFonts w:asciiTheme="minorHAnsi" w:hAnsiTheme="minorHAnsi" w:cstheme="minorHAnsi"/>
                <w:sz w:val="20"/>
                <w:szCs w:val="22"/>
              </w:rPr>
            </w:pPr>
          </w:p>
          <w:p w:rsidR="005D27DD" w:rsidRPr="005D27DD" w:rsidRDefault="005D27DD" w:rsidP="00DD372D">
            <w:pPr>
              <w:rPr>
                <w:rFonts w:asciiTheme="minorHAnsi" w:hAnsiTheme="minorHAnsi" w:cstheme="minorHAnsi"/>
                <w:sz w:val="20"/>
                <w:szCs w:val="22"/>
              </w:rPr>
            </w:pPr>
            <w:r w:rsidRPr="005D27DD">
              <w:rPr>
                <w:rFonts w:asciiTheme="minorHAnsi" w:hAnsiTheme="minorHAnsi" w:cstheme="minorHAnsi"/>
                <w:sz w:val="20"/>
                <w:szCs w:val="22"/>
              </w:rPr>
              <w:t>¿Le gustaría ser contactado en el futuro como par evaluador de la Revista Soluciones de Postgrado? (marque con una X)</w:t>
            </w:r>
          </w:p>
        </w:tc>
        <w:tc>
          <w:tcPr>
            <w:tcW w:w="559" w:type="dxa"/>
            <w:vAlign w:val="bottom"/>
          </w:tcPr>
          <w:p w:rsidR="005D27DD" w:rsidRPr="005D27DD" w:rsidRDefault="005D27DD" w:rsidP="00DD372D">
            <w:pPr>
              <w:jc w:val="center"/>
              <w:rPr>
                <w:rFonts w:asciiTheme="minorHAnsi" w:hAnsiTheme="minorHAnsi" w:cstheme="minorHAnsi"/>
                <w:b/>
                <w:sz w:val="20"/>
                <w:szCs w:val="22"/>
                <w:lang w:val="en-US"/>
              </w:rPr>
            </w:pPr>
            <w:r w:rsidRPr="005D27DD">
              <w:rPr>
                <w:rFonts w:asciiTheme="minorHAnsi" w:hAnsiTheme="minorHAnsi" w:cstheme="minorHAnsi"/>
                <w:b/>
                <w:sz w:val="20"/>
                <w:szCs w:val="22"/>
              </w:rPr>
              <w:t>Sí</w:t>
            </w:r>
          </w:p>
        </w:tc>
        <w:tc>
          <w:tcPr>
            <w:tcW w:w="521" w:type="dxa"/>
            <w:shd w:val="clear" w:color="auto" w:fill="auto"/>
            <w:vAlign w:val="bottom"/>
          </w:tcPr>
          <w:p w:rsidR="005D27DD" w:rsidRPr="005D27DD" w:rsidRDefault="005D27DD" w:rsidP="00DD372D">
            <w:pPr>
              <w:jc w:val="center"/>
              <w:rPr>
                <w:rFonts w:asciiTheme="minorHAnsi" w:hAnsiTheme="minorHAnsi" w:cstheme="minorHAnsi"/>
                <w:b/>
                <w:sz w:val="20"/>
                <w:szCs w:val="22"/>
                <w:lang w:val="en-US"/>
              </w:rPr>
            </w:pPr>
            <w:r w:rsidRPr="005D27DD">
              <w:rPr>
                <w:rFonts w:asciiTheme="minorHAnsi" w:hAnsiTheme="minorHAnsi" w:cstheme="minorHAnsi"/>
                <w:b/>
                <w:sz w:val="20"/>
                <w:szCs w:val="22"/>
                <w:lang w:val="en-US"/>
              </w:rPr>
              <w:t>No</w:t>
            </w:r>
          </w:p>
        </w:tc>
      </w:tr>
      <w:tr w:rsidR="005D27DD" w:rsidRPr="005D27DD" w:rsidTr="00DD372D">
        <w:trPr>
          <w:trHeight w:val="163"/>
        </w:trPr>
        <w:tc>
          <w:tcPr>
            <w:tcW w:w="6290" w:type="dxa"/>
            <w:vMerge/>
          </w:tcPr>
          <w:p w:rsidR="005D27DD" w:rsidRPr="005D27DD" w:rsidRDefault="005D27DD" w:rsidP="00DD372D">
            <w:pPr>
              <w:jc w:val="both"/>
              <w:rPr>
                <w:rFonts w:asciiTheme="minorHAnsi" w:hAnsiTheme="minorHAnsi" w:cstheme="minorHAnsi"/>
                <w:lang w:val="en-US"/>
              </w:rPr>
            </w:pPr>
          </w:p>
        </w:tc>
        <w:tc>
          <w:tcPr>
            <w:tcW w:w="559" w:type="dxa"/>
          </w:tcPr>
          <w:p w:rsidR="005D27DD" w:rsidRPr="005D27DD" w:rsidRDefault="005D27DD" w:rsidP="00DD372D">
            <w:pPr>
              <w:jc w:val="center"/>
              <w:rPr>
                <w:rFonts w:asciiTheme="minorHAnsi" w:hAnsiTheme="minorHAnsi" w:cstheme="minorHAnsi"/>
                <w:lang w:val="en-US"/>
              </w:rPr>
            </w:pPr>
          </w:p>
        </w:tc>
        <w:tc>
          <w:tcPr>
            <w:tcW w:w="521" w:type="dxa"/>
            <w:shd w:val="clear" w:color="auto" w:fill="auto"/>
          </w:tcPr>
          <w:p w:rsidR="005D27DD" w:rsidRPr="005D27DD" w:rsidRDefault="005D27DD" w:rsidP="00DD372D">
            <w:pPr>
              <w:jc w:val="center"/>
              <w:rPr>
                <w:rFonts w:asciiTheme="minorHAnsi" w:hAnsiTheme="minorHAnsi" w:cstheme="minorHAnsi"/>
                <w:lang w:val="en-US"/>
              </w:rPr>
            </w:pPr>
          </w:p>
        </w:tc>
      </w:tr>
    </w:tbl>
    <w:p w:rsidR="005D27DD" w:rsidRPr="005D27DD" w:rsidRDefault="005D27DD" w:rsidP="005D27DD">
      <w:pPr>
        <w:jc w:val="both"/>
        <w:rPr>
          <w:rFonts w:asciiTheme="minorHAnsi" w:hAnsiTheme="minorHAnsi" w:cstheme="minorHAnsi"/>
          <w:sz w:val="18"/>
          <w:szCs w:val="18"/>
          <w:lang w:val="es-CO"/>
        </w:rPr>
      </w:pPr>
    </w:p>
    <w:p w:rsidR="005D27DD" w:rsidRPr="005D27DD" w:rsidRDefault="005D27DD" w:rsidP="005D27DD">
      <w:pPr>
        <w:jc w:val="both"/>
        <w:rPr>
          <w:rFonts w:asciiTheme="minorHAnsi" w:hAnsiTheme="minorHAnsi" w:cstheme="minorHAnsi"/>
          <w:sz w:val="18"/>
          <w:szCs w:val="18"/>
          <w:lang w:val="es-CO"/>
        </w:rPr>
      </w:pPr>
    </w:p>
    <w:p w:rsidR="005D27DD" w:rsidRPr="005D27DD" w:rsidRDefault="005D27DD" w:rsidP="005D27DD">
      <w:pPr>
        <w:jc w:val="both"/>
        <w:rPr>
          <w:rFonts w:asciiTheme="minorHAnsi" w:hAnsiTheme="minorHAnsi" w:cstheme="minorHAnsi"/>
          <w:sz w:val="18"/>
          <w:szCs w:val="18"/>
          <w:lang w:val="es-CO"/>
        </w:rPr>
      </w:pPr>
    </w:p>
    <w:p w:rsidR="005D27DD" w:rsidRPr="005D27DD" w:rsidRDefault="005D27DD" w:rsidP="005D27DD">
      <w:pPr>
        <w:jc w:val="both"/>
        <w:rPr>
          <w:rFonts w:asciiTheme="minorHAnsi" w:hAnsiTheme="minorHAnsi" w:cstheme="minorHAnsi"/>
          <w:sz w:val="18"/>
          <w:szCs w:val="18"/>
          <w:lang w:val="es-CO"/>
        </w:rPr>
      </w:pPr>
    </w:p>
    <w:p w:rsidR="005D27DD" w:rsidRPr="005D27DD" w:rsidRDefault="005D27DD" w:rsidP="005D27DD">
      <w:pPr>
        <w:jc w:val="both"/>
        <w:rPr>
          <w:rFonts w:asciiTheme="minorHAnsi" w:hAnsiTheme="minorHAnsi" w:cstheme="minorHAnsi"/>
          <w:sz w:val="18"/>
          <w:szCs w:val="18"/>
          <w:lang w:val="es-CO"/>
        </w:rPr>
      </w:pPr>
    </w:p>
    <w:p w:rsidR="005D27DD" w:rsidRPr="005D27DD" w:rsidRDefault="005D27DD" w:rsidP="005D27DD">
      <w:pPr>
        <w:ind w:hanging="180"/>
        <w:jc w:val="both"/>
        <w:rPr>
          <w:rFonts w:asciiTheme="minorHAnsi" w:hAnsiTheme="minorHAnsi" w:cstheme="minorHAnsi"/>
          <w:sz w:val="18"/>
          <w:szCs w:val="18"/>
        </w:rPr>
      </w:pPr>
      <w:r w:rsidRPr="005D27DD">
        <w:rPr>
          <w:rFonts w:asciiTheme="minorHAnsi" w:hAnsiTheme="minorHAnsi" w:cstheme="minorHAnsi"/>
          <w:sz w:val="18"/>
          <w:szCs w:val="18"/>
        </w:rPr>
        <w:t>* El Documento de Identificación sólo se requiere para evaluadores colombianos o de otros países donde el Gobierno Nacional utilice números de identificación para los sistemas de información de sus ciudadanos. Entonces en caso de no aplicar, por favor ignore este ítem.</w:t>
      </w:r>
    </w:p>
    <w:p w:rsidR="005D27DD" w:rsidRPr="005D27DD" w:rsidRDefault="005D27DD" w:rsidP="005D27DD">
      <w:pPr>
        <w:ind w:hanging="180"/>
        <w:jc w:val="both"/>
        <w:rPr>
          <w:rFonts w:asciiTheme="minorHAnsi" w:hAnsiTheme="minorHAnsi" w:cstheme="minorHAnsi"/>
          <w:sz w:val="18"/>
          <w:szCs w:val="18"/>
        </w:rPr>
      </w:pPr>
      <w:r w:rsidRPr="005D27DD">
        <w:rPr>
          <w:rFonts w:asciiTheme="minorHAnsi" w:hAnsiTheme="minorHAnsi" w:cstheme="minorHAnsi"/>
          <w:sz w:val="18"/>
          <w:szCs w:val="18"/>
        </w:rPr>
        <w:t xml:space="preserve">** </w:t>
      </w:r>
      <w:r w:rsidRPr="005D27DD">
        <w:rPr>
          <w:rFonts w:asciiTheme="minorHAnsi" w:hAnsiTheme="minorHAnsi" w:cstheme="minorHAnsi"/>
          <w:sz w:val="22"/>
          <w:szCs w:val="22"/>
        </w:rPr>
        <w:t xml:space="preserve"> </w:t>
      </w:r>
      <w:r w:rsidRPr="005D27DD">
        <w:rPr>
          <w:rFonts w:asciiTheme="minorHAnsi" w:hAnsiTheme="minorHAnsi" w:cstheme="minorHAnsi"/>
          <w:sz w:val="18"/>
          <w:szCs w:val="22"/>
        </w:rPr>
        <w:t>El tipo de documento se refiere a las siguientes opciones: cédula de ciudadanía, tarjeta de identidad, cédula de extranjería, pasaporte), no aplica.</w:t>
      </w:r>
    </w:p>
    <w:p w:rsidR="00B314C0" w:rsidRPr="005D27DD" w:rsidRDefault="00B314C0">
      <w:pPr>
        <w:rPr>
          <w:rFonts w:asciiTheme="minorHAnsi" w:hAnsiTheme="minorHAnsi" w:cstheme="minorHAnsi"/>
        </w:rPr>
      </w:pPr>
    </w:p>
    <w:sectPr w:rsidR="00B314C0" w:rsidRPr="005D27D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16" w:rsidRDefault="004E7816" w:rsidP="005D27DD">
      <w:r>
        <w:separator/>
      </w:r>
    </w:p>
  </w:endnote>
  <w:endnote w:type="continuationSeparator" w:id="0">
    <w:p w:rsidR="004E7816" w:rsidRDefault="004E7816" w:rsidP="005D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DD" w:rsidRDefault="005D27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DD" w:rsidRDefault="005D27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DD" w:rsidRDefault="005D27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16" w:rsidRDefault="004E7816" w:rsidP="005D27DD">
      <w:r>
        <w:separator/>
      </w:r>
    </w:p>
  </w:footnote>
  <w:footnote w:type="continuationSeparator" w:id="0">
    <w:p w:rsidR="004E7816" w:rsidRDefault="004E7816" w:rsidP="005D2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DD" w:rsidRDefault="005D27DD">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137891" o:spid="_x0000_s2050" type="#_x0000_t75" style="position:absolute;margin-left:0;margin-top:0;width:612pt;height:11in;z-index:-251657216;mso-position-horizontal:center;mso-position-horizontal-relative:margin;mso-position-vertical:center;mso-position-vertical-relative:margin" o:allowincell="f">
          <v:imagedata r:id="rId1" o:title="marca de agua soluciones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DD" w:rsidRDefault="005D27DD">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137892" o:spid="_x0000_s2051" type="#_x0000_t75" style="position:absolute;margin-left:0;margin-top:0;width:612pt;height:11in;z-index:-251656192;mso-position-horizontal:center;mso-position-horizontal-relative:margin;mso-position-vertical:center;mso-position-vertical-relative:margin" o:allowincell="f">
          <v:imagedata r:id="rId1" o:title="marca de agua soluciones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DD" w:rsidRDefault="005D27DD">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137890" o:spid="_x0000_s2049" type="#_x0000_t75" style="position:absolute;margin-left:0;margin-top:0;width:612pt;height:11in;z-index:-251658240;mso-position-horizontal:center;mso-position-horizontal-relative:margin;mso-position-vertical:center;mso-position-vertical-relative:margin" o:allowincell="f">
          <v:imagedata r:id="rId1" o:title="marca de agua soluciones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DD"/>
    <w:rsid w:val="00412F28"/>
    <w:rsid w:val="004E7816"/>
    <w:rsid w:val="005D27DD"/>
    <w:rsid w:val="00801152"/>
    <w:rsid w:val="009A7422"/>
    <w:rsid w:val="00B31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27DD"/>
    <w:pPr>
      <w:tabs>
        <w:tab w:val="center" w:pos="4419"/>
        <w:tab w:val="right" w:pos="8838"/>
      </w:tabs>
    </w:pPr>
  </w:style>
  <w:style w:type="character" w:customStyle="1" w:styleId="EncabezadoCar">
    <w:name w:val="Encabezado Car"/>
    <w:basedOn w:val="Fuentedeprrafopredeter"/>
    <w:link w:val="Encabezado"/>
    <w:uiPriority w:val="99"/>
    <w:rsid w:val="005D27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27DD"/>
    <w:pPr>
      <w:tabs>
        <w:tab w:val="center" w:pos="4419"/>
        <w:tab w:val="right" w:pos="8838"/>
      </w:tabs>
    </w:pPr>
  </w:style>
  <w:style w:type="character" w:customStyle="1" w:styleId="PiedepginaCar">
    <w:name w:val="Pie de página Car"/>
    <w:basedOn w:val="Fuentedeprrafopredeter"/>
    <w:link w:val="Piedepgina"/>
    <w:uiPriority w:val="99"/>
    <w:rsid w:val="005D27D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27DD"/>
    <w:pPr>
      <w:tabs>
        <w:tab w:val="center" w:pos="4419"/>
        <w:tab w:val="right" w:pos="8838"/>
      </w:tabs>
    </w:pPr>
  </w:style>
  <w:style w:type="character" w:customStyle="1" w:styleId="EncabezadoCar">
    <w:name w:val="Encabezado Car"/>
    <w:basedOn w:val="Fuentedeprrafopredeter"/>
    <w:link w:val="Encabezado"/>
    <w:uiPriority w:val="99"/>
    <w:rsid w:val="005D27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27DD"/>
    <w:pPr>
      <w:tabs>
        <w:tab w:val="center" w:pos="4419"/>
        <w:tab w:val="right" w:pos="8838"/>
      </w:tabs>
    </w:pPr>
  </w:style>
  <w:style w:type="character" w:customStyle="1" w:styleId="PiedepginaCar">
    <w:name w:val="Pie de página Car"/>
    <w:basedOn w:val="Fuentedeprrafopredeter"/>
    <w:link w:val="Piedepgina"/>
    <w:uiPriority w:val="99"/>
    <w:rsid w:val="005D27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EIA</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Calle</dc:creator>
  <cp:lastModifiedBy>Catalina Calle</cp:lastModifiedBy>
  <cp:revision>2</cp:revision>
  <dcterms:created xsi:type="dcterms:W3CDTF">2011-08-12T21:50:00Z</dcterms:created>
  <dcterms:modified xsi:type="dcterms:W3CDTF">2011-08-12T21:52:00Z</dcterms:modified>
</cp:coreProperties>
</file>